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134" w:rsidRPr="005112CD" w:rsidRDefault="007D4134" w:rsidP="007D41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D41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ДЕТСКИХ БЕЗОПАСНЫХ САЙТАХ</w:t>
      </w:r>
    </w:p>
    <w:p w:rsidR="007D4134" w:rsidRPr="00183363" w:rsidRDefault="007D4134" w:rsidP="007D41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D2F32"/>
          <w:sz w:val="24"/>
          <w:szCs w:val="24"/>
          <w:lang w:eastAsia="ru-RU"/>
        </w:rPr>
      </w:pPr>
    </w:p>
    <w:p w:rsidR="00183363" w:rsidRPr="00183363" w:rsidRDefault="00813DB1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b/>
          <w:color w:val="2D2F32"/>
          <w:sz w:val="24"/>
          <w:szCs w:val="24"/>
          <w:lang w:eastAsia="ru-RU"/>
        </w:rPr>
      </w:pPr>
      <w:hyperlink r:id="rId5" w:tgtFrame="_new" w:history="1">
        <w:r w:rsidR="00183363" w:rsidRPr="00183363">
          <w:rPr>
            <w:rFonts w:ascii="Times New Roman" w:eastAsia="Times New Roman" w:hAnsi="Times New Roman" w:cs="Times New Roman"/>
            <w:b/>
            <w:color w:val="DA2238"/>
            <w:sz w:val="24"/>
            <w:szCs w:val="24"/>
            <w:lang w:eastAsia="ru-RU"/>
          </w:rPr>
          <w:t>АЗБУКА ЦИФРОВОГО МИРА.</w:t>
        </w:r>
      </w:hyperlink>
    </w:p>
    <w:p w:rsidR="007D4134" w:rsidRPr="005112CD" w:rsidRDefault="007D4134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Знакомство </w:t>
      </w:r>
      <w:proofErr w:type="spellStart"/>
      <w:r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c</w:t>
      </w:r>
      <w:proofErr w:type="spellEnd"/>
      <w:r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необъятным миром цифровых технологий! Простым языком о сложных вещах! Увлекательные комиксы, специализированные тренажёры и интересные игры! Узнай, запомни, примени! Ведь Интернет для разных возрастов! Интернет для каждого пользователя!</w:t>
      </w:r>
    </w:p>
    <w:p w:rsidR="00183363" w:rsidRPr="00183363" w:rsidRDefault="00813DB1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b/>
          <w:color w:val="2D2F32"/>
          <w:sz w:val="24"/>
          <w:szCs w:val="24"/>
          <w:lang w:eastAsia="ru-RU"/>
        </w:rPr>
      </w:pPr>
      <w:hyperlink r:id="rId6" w:tgtFrame="_new" w:history="1">
        <w:r w:rsidR="00183363" w:rsidRPr="00183363">
          <w:rPr>
            <w:rFonts w:ascii="Times New Roman" w:eastAsia="Times New Roman" w:hAnsi="Times New Roman" w:cs="Times New Roman"/>
            <w:b/>
            <w:color w:val="DA2238"/>
            <w:sz w:val="24"/>
            <w:szCs w:val="24"/>
            <w:lang w:eastAsia="ru-RU"/>
          </w:rPr>
          <w:t>ЦЕНТР БЕЗОПАСНОГО ИНТЕРНЕТА В РОССИИ</w:t>
        </w:r>
      </w:hyperlink>
    </w:p>
    <w:p w:rsidR="007D4134" w:rsidRPr="005112CD" w:rsidRDefault="007D4134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полезная информация для детей, подростков и взрослых</w:t>
      </w:r>
    </w:p>
    <w:p w:rsidR="007D4134" w:rsidRPr="005112CD" w:rsidRDefault="00813DB1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hyperlink r:id="rId7" w:tgtFrame="_new" w:history="1">
        <w:r w:rsidR="00183363" w:rsidRPr="00183363">
          <w:rPr>
            <w:rFonts w:ascii="Times New Roman" w:eastAsia="Times New Roman" w:hAnsi="Times New Roman" w:cs="Times New Roman"/>
            <w:b/>
            <w:color w:val="DA2238"/>
            <w:sz w:val="28"/>
            <w:szCs w:val="28"/>
            <w:lang w:eastAsia="ru-RU"/>
          </w:rPr>
          <w:t>ДЕТИ-ОНЛАЙН</w:t>
        </w:r>
      </w:hyperlink>
      <w:r w:rsidR="00183363" w:rsidRPr="00183363"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  <w:t xml:space="preserve">. </w:t>
      </w:r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На сайте вы сможете найти множество развлечений и игровых материалов для развития ребенка.</w:t>
      </w:r>
    </w:p>
    <w:p w:rsidR="00183363" w:rsidRPr="00183363" w:rsidRDefault="00813DB1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</w:pPr>
      <w:hyperlink r:id="rId8" w:tgtFrame="_new" w:history="1">
        <w:r w:rsidR="00183363" w:rsidRPr="00183363">
          <w:rPr>
            <w:rFonts w:ascii="Times New Roman" w:eastAsia="Times New Roman" w:hAnsi="Times New Roman" w:cs="Times New Roman"/>
            <w:b/>
            <w:color w:val="DA2238"/>
            <w:sz w:val="28"/>
            <w:szCs w:val="28"/>
            <w:lang w:eastAsia="ru-RU"/>
          </w:rPr>
          <w:t>ЛАБОРАТОРИИ КАСПЕРСКОГО</w:t>
        </w:r>
      </w:hyperlink>
    </w:p>
    <w:p w:rsidR="007D4134" w:rsidRPr="005112CD" w:rsidRDefault="007D4134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Информационный сайт Лаборатории Касперского</w:t>
      </w:r>
    </w:p>
    <w:p w:rsidR="007D4134" w:rsidRPr="005112CD" w:rsidRDefault="00813DB1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hyperlink r:id="rId9" w:tgtFrame="_new" w:history="1">
        <w:r w:rsidR="00183363" w:rsidRPr="00183363">
          <w:rPr>
            <w:rFonts w:ascii="Times New Roman" w:eastAsia="Times New Roman" w:hAnsi="Times New Roman" w:cs="Times New Roman"/>
            <w:b/>
            <w:color w:val="DA2238"/>
            <w:sz w:val="24"/>
            <w:szCs w:val="24"/>
            <w:lang w:eastAsia="ru-RU"/>
          </w:rPr>
          <w:t>ЛИГА БЕЗОПАСНОГО ИНТЕРНЕТА</w:t>
        </w:r>
      </w:hyperlink>
      <w:r w:rsidR="00183363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</w:t>
      </w:r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уроки безопасного Интернета</w:t>
      </w:r>
    </w:p>
    <w:p w:rsidR="00183363" w:rsidRPr="00183363" w:rsidRDefault="00813DB1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hyperlink r:id="rId10" w:tgtFrame="_new" w:history="1">
        <w:r w:rsidR="00183363" w:rsidRPr="00183363">
          <w:rPr>
            <w:rFonts w:ascii="Times New Roman" w:eastAsia="Times New Roman" w:hAnsi="Times New Roman" w:cs="Times New Roman"/>
            <w:b/>
            <w:color w:val="DA2238"/>
            <w:sz w:val="24"/>
            <w:szCs w:val="24"/>
            <w:lang w:eastAsia="ru-RU"/>
          </w:rPr>
          <w:t>ИНТЕРНЕТ-УРОК ДЛЯ УЧИТЕЛЕЙ НА ТЕМУ «БЕЗОПАСНОСТЬ ДЕТЕЙ В ИНТЕРНЕТЕ»</w:t>
        </w:r>
      </w:hyperlink>
    </w:p>
    <w:p w:rsidR="007D4134" w:rsidRPr="005112CD" w:rsidRDefault="007D4134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on-line</w:t>
      </w:r>
      <w:proofErr w:type="spellEnd"/>
      <w:r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»</w:t>
      </w:r>
    </w:p>
    <w:p w:rsidR="007D4134" w:rsidRPr="005112CD" w:rsidRDefault="00813DB1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hyperlink r:id="rId11" w:tgtFrame="_new" w:history="1">
        <w:r w:rsidR="00183363" w:rsidRPr="00183363">
          <w:rPr>
            <w:rFonts w:ascii="Times New Roman" w:eastAsia="Times New Roman" w:hAnsi="Times New Roman" w:cs="Times New Roman"/>
            <w:b/>
            <w:color w:val="DA2238"/>
            <w:sz w:val="28"/>
            <w:szCs w:val="28"/>
            <w:lang w:eastAsia="ru-RU"/>
          </w:rPr>
          <w:t>НЕ ДОПУСТИ</w:t>
        </w:r>
      </w:hyperlink>
      <w:r w:rsidR="00183363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. </w:t>
      </w:r>
      <w:proofErr w:type="spellStart"/>
      <w:proofErr w:type="gramStart"/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C</w:t>
      </w:r>
      <w:proofErr w:type="gramEnd"/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оциальный</w:t>
      </w:r>
      <w:proofErr w:type="spellEnd"/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проект по защите прав детей «Не допусти» –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spellStart"/>
      <w:proofErr w:type="gramStart"/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Интернет-технологий</w:t>
      </w:r>
      <w:proofErr w:type="spellEnd"/>
      <w:proofErr w:type="gramEnd"/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»), Межрегиональная правозащитная общественная организация «Сопротивление».</w:t>
      </w:r>
    </w:p>
    <w:p w:rsidR="007D4134" w:rsidRPr="005112CD" w:rsidRDefault="00813DB1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hyperlink r:id="rId12" w:tgtFrame="_new" w:history="1">
        <w:r w:rsidR="00183363" w:rsidRPr="0023555A">
          <w:rPr>
            <w:rFonts w:ascii="Times New Roman" w:eastAsia="Times New Roman" w:hAnsi="Times New Roman" w:cs="Times New Roman"/>
            <w:b/>
            <w:color w:val="DA2238"/>
            <w:sz w:val="24"/>
            <w:szCs w:val="24"/>
            <w:lang w:eastAsia="ru-RU"/>
          </w:rPr>
          <w:t>БОЛЬШАЯ ПЕРЕМЕНА</w:t>
        </w:r>
      </w:hyperlink>
      <w:r w:rsidR="00183363" w:rsidRPr="0023555A">
        <w:rPr>
          <w:rFonts w:ascii="Times New Roman" w:eastAsia="Times New Roman" w:hAnsi="Times New Roman" w:cs="Times New Roman"/>
          <w:b/>
          <w:color w:val="2D2F32"/>
          <w:sz w:val="24"/>
          <w:szCs w:val="24"/>
          <w:lang w:eastAsia="ru-RU"/>
        </w:rPr>
        <w:t>.</w:t>
      </w:r>
      <w:r w:rsidR="0023555A" w:rsidRPr="0023555A">
        <w:rPr>
          <w:rFonts w:ascii="Times New Roman" w:eastAsia="Times New Roman" w:hAnsi="Times New Roman" w:cs="Times New Roman"/>
          <w:b/>
          <w:color w:val="2D2F32"/>
          <w:sz w:val="24"/>
          <w:szCs w:val="24"/>
          <w:lang w:eastAsia="ru-RU"/>
        </w:rPr>
        <w:t xml:space="preserve"> </w:t>
      </w:r>
      <w:r w:rsidR="0023555A">
        <w:rPr>
          <w:rFonts w:ascii="Times New Roman" w:eastAsia="Times New Roman" w:hAnsi="Times New Roman" w:cs="Times New Roman"/>
          <w:b/>
          <w:color w:val="2D2F32"/>
          <w:sz w:val="24"/>
          <w:szCs w:val="24"/>
          <w:lang w:eastAsia="ru-RU"/>
        </w:rPr>
        <w:t>С</w:t>
      </w:r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айт для школьников и их родителей</w:t>
      </w:r>
    </w:p>
    <w:p w:rsidR="007D4134" w:rsidRPr="005112CD" w:rsidRDefault="00813DB1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hyperlink r:id="rId13" w:tgtFrame="_new" w:history="1">
        <w:r w:rsidR="0023555A" w:rsidRPr="0023555A">
          <w:rPr>
            <w:rFonts w:ascii="Times New Roman" w:eastAsia="Times New Roman" w:hAnsi="Times New Roman" w:cs="Times New Roman"/>
            <w:b/>
            <w:color w:val="DA2238"/>
            <w:sz w:val="24"/>
            <w:szCs w:val="24"/>
            <w:lang w:eastAsia="ru-RU"/>
          </w:rPr>
          <w:t>СМЕШАРИКИ</w:t>
        </w:r>
      </w:hyperlink>
      <w:r w:rsidR="0023555A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.  Р</w:t>
      </w:r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азвлекательная </w:t>
      </w:r>
      <w:proofErr w:type="spellStart"/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соцсеть</w:t>
      </w:r>
      <w:proofErr w:type="spellEnd"/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: игры, музыка, мультфильмы.</w:t>
      </w:r>
    </w:p>
    <w:p w:rsidR="007D4134" w:rsidRPr="005112CD" w:rsidRDefault="00813DB1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hyperlink r:id="rId14" w:tgtFrame="_new" w:history="1">
        <w:r w:rsidR="0023555A" w:rsidRPr="0023555A">
          <w:rPr>
            <w:rFonts w:ascii="Times New Roman" w:eastAsia="Times New Roman" w:hAnsi="Times New Roman" w:cs="Times New Roman"/>
            <w:b/>
            <w:color w:val="DA2238"/>
            <w:sz w:val="24"/>
            <w:szCs w:val="24"/>
            <w:lang w:eastAsia="ru-RU"/>
          </w:rPr>
          <w:t>СОЛНЫШКО</w:t>
        </w:r>
      </w:hyperlink>
      <w:r w:rsidR="0023555A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. Д</w:t>
      </w:r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етский портал.</w:t>
      </w:r>
      <w:r w:rsidR="0023555A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</w:t>
      </w:r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Развивающие, обучающие игры для самых маленьких и еще много интересного и для родителей</w:t>
      </w:r>
    </w:p>
    <w:p w:rsidR="007D4134" w:rsidRPr="005112CD" w:rsidRDefault="00813DB1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hyperlink r:id="rId15" w:tgtFrame="_new" w:history="1">
        <w:r w:rsidR="0023555A" w:rsidRPr="0023555A">
          <w:rPr>
            <w:rFonts w:ascii="Times New Roman" w:eastAsia="Times New Roman" w:hAnsi="Times New Roman" w:cs="Times New Roman"/>
            <w:b/>
            <w:color w:val="DA2238"/>
            <w:sz w:val="24"/>
            <w:szCs w:val="24"/>
            <w:lang w:eastAsia="ru-RU"/>
          </w:rPr>
          <w:t>1001 СКАЗКА</w:t>
        </w:r>
      </w:hyperlink>
      <w:r w:rsidR="0023555A" w:rsidRPr="0023555A">
        <w:rPr>
          <w:rFonts w:ascii="Times New Roman" w:eastAsia="Times New Roman" w:hAnsi="Times New Roman" w:cs="Times New Roman"/>
          <w:b/>
          <w:color w:val="2D2F32"/>
          <w:sz w:val="24"/>
          <w:szCs w:val="24"/>
          <w:lang w:eastAsia="ru-RU"/>
        </w:rPr>
        <w:t>.</w:t>
      </w:r>
      <w:r w:rsidR="0023555A" w:rsidRPr="0023555A"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  <w:t xml:space="preserve"> </w:t>
      </w:r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На сайте можно скачать </w:t>
      </w:r>
      <w:proofErr w:type="spellStart"/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аудиофайлы</w:t>
      </w:r>
      <w:proofErr w:type="spellEnd"/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— сказки, аудиокниги</w:t>
      </w:r>
    </w:p>
    <w:p w:rsidR="007D4134" w:rsidRPr="005112CD" w:rsidRDefault="00813DB1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hyperlink r:id="rId16" w:tgtFrame="_new" w:history="1">
        <w:r w:rsidR="0023555A" w:rsidRPr="0023555A">
          <w:rPr>
            <w:rFonts w:ascii="Times New Roman" w:eastAsia="Times New Roman" w:hAnsi="Times New Roman" w:cs="Times New Roman"/>
            <w:b/>
            <w:color w:val="DA2238"/>
            <w:sz w:val="24"/>
            <w:szCs w:val="24"/>
            <w:lang w:eastAsia="ru-RU"/>
          </w:rPr>
          <w:t>НАЧАЛЬНАЯ ШКОЛА</w:t>
        </w:r>
      </w:hyperlink>
      <w:r w:rsidR="0023555A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. Э</w:t>
      </w:r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обучение по</w:t>
      </w:r>
      <w:proofErr w:type="gramEnd"/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</w:t>
      </w:r>
    </w:p>
    <w:p w:rsidR="007D4134" w:rsidRPr="005112CD" w:rsidRDefault="00813DB1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hyperlink r:id="rId17" w:tgtFrame="_new" w:history="1">
        <w:r w:rsidR="0023555A" w:rsidRPr="0023555A">
          <w:rPr>
            <w:rFonts w:ascii="Times New Roman" w:eastAsia="Times New Roman" w:hAnsi="Times New Roman" w:cs="Times New Roman"/>
            <w:b/>
            <w:color w:val="DA2238"/>
            <w:sz w:val="24"/>
            <w:szCs w:val="24"/>
            <w:lang w:eastAsia="ru-RU"/>
          </w:rPr>
          <w:t>МЕМБРАНА</w:t>
        </w:r>
      </w:hyperlink>
      <w:r w:rsidR="00CC5A49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. </w:t>
      </w:r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Люди. Идеи Технологии. Информационно-образовательный интернет-журнал о новых технологиях.</w:t>
      </w:r>
    </w:p>
    <w:p w:rsidR="007D4134" w:rsidRPr="005112CD" w:rsidRDefault="00813DB1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hyperlink r:id="rId18" w:tgtFrame="_new" w:history="1">
        <w:r w:rsidR="00CC5A49" w:rsidRPr="00CC5A49">
          <w:rPr>
            <w:rFonts w:ascii="Times New Roman" w:eastAsia="Times New Roman" w:hAnsi="Times New Roman" w:cs="Times New Roman"/>
            <w:b/>
            <w:color w:val="DA2238"/>
            <w:sz w:val="24"/>
            <w:szCs w:val="24"/>
            <w:lang w:eastAsia="ru-RU"/>
          </w:rPr>
          <w:t>МУРЗИЛКА</w:t>
        </w:r>
      </w:hyperlink>
      <w:r w:rsidR="00CC5A49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. </w:t>
      </w:r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Сайт журнала «</w:t>
      </w:r>
      <w:proofErr w:type="spellStart"/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Мурзилка</w:t>
      </w:r>
      <w:proofErr w:type="spellEnd"/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» со стихами, раскрасками, конкурсами и другой полезной информацией.</w:t>
      </w:r>
    </w:p>
    <w:p w:rsidR="00CC5A49" w:rsidRDefault="00813DB1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hyperlink r:id="rId19" w:tgtFrame="_new" w:history="1">
        <w:r w:rsidR="00CC5A49" w:rsidRPr="00CC5A49">
          <w:rPr>
            <w:rFonts w:ascii="Times New Roman" w:eastAsia="Times New Roman" w:hAnsi="Times New Roman" w:cs="Times New Roman"/>
            <w:b/>
            <w:color w:val="DA2238"/>
            <w:sz w:val="24"/>
            <w:szCs w:val="24"/>
            <w:lang w:eastAsia="ru-RU"/>
          </w:rPr>
          <w:t>ДРУЖЕСТВЕННЫЙ РУНЕТ</w:t>
        </w:r>
      </w:hyperlink>
      <w:r w:rsidR="00CC5A49" w:rsidRPr="00CC5A49">
        <w:rPr>
          <w:rFonts w:ascii="Times New Roman" w:eastAsia="Times New Roman" w:hAnsi="Times New Roman" w:cs="Times New Roman"/>
          <w:b/>
          <w:color w:val="2D2F32"/>
          <w:sz w:val="24"/>
          <w:szCs w:val="24"/>
          <w:lang w:eastAsia="ru-RU"/>
        </w:rPr>
        <w:t>.</w:t>
      </w:r>
      <w:r w:rsidR="00CC5A49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</w:t>
      </w:r>
      <w:r w:rsidR="007D4134"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Фонд «Дружественный Рунет». </w:t>
      </w:r>
    </w:p>
    <w:p w:rsidR="007D4134" w:rsidRDefault="007D4134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lastRenderedPageBreak/>
        <w:t xml:space="preserve">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</w:t>
      </w:r>
      <w:proofErr w:type="spellStart"/>
      <w:r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контента</w:t>
      </w:r>
      <w:proofErr w:type="spellEnd"/>
      <w:r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, а также в противодействии иным антиобщественным действиям в Сети. Фонд «Дружественный Рунет» реализует в России комплексную стратегию в области безопасного использования интернета. Основными проектами Фонда являются: Горячая линия по приему сообщений о </w:t>
      </w:r>
      <w:proofErr w:type="gramStart"/>
      <w:r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противоправном</w:t>
      </w:r>
      <w:proofErr w:type="gramEnd"/>
      <w:r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</w:t>
      </w:r>
      <w:proofErr w:type="spellStart"/>
      <w:r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контенте</w:t>
      </w:r>
      <w:proofErr w:type="spellEnd"/>
      <w:r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, специализированная линия помощи для детей «Дети </w:t>
      </w:r>
      <w:proofErr w:type="spellStart"/>
      <w:r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онлайн</w:t>
      </w:r>
      <w:proofErr w:type="spellEnd"/>
      <w:r w:rsidRPr="005112C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» и просветительские проекты.</w:t>
      </w:r>
    </w:p>
    <w:p w:rsidR="00760CA9" w:rsidRDefault="00760CA9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hyperlink r:id="rId20" w:tgtFrame="_blank" w:history="1">
        <w:r w:rsidR="00CA5A39" w:rsidRPr="00CA5A39">
          <w:rPr>
            <w:rFonts w:ascii="Times New Roman" w:eastAsia="Times New Roman" w:hAnsi="Times New Roman" w:cs="Times New Roman"/>
            <w:b/>
            <w:color w:val="DA2238"/>
            <w:sz w:val="24"/>
            <w:szCs w:val="24"/>
            <w:u w:val="single"/>
            <w:lang w:eastAsia="ru-RU"/>
          </w:rPr>
          <w:t>БЕЗОПАСНОСТЬ-В-ИНТЕРНЕТЕ</w:t>
        </w:r>
        <w:r w:rsidR="00CA5A39" w:rsidRPr="00CA5A39">
          <w:rPr>
            <w:rFonts w:ascii="Times New Roman" w:eastAsia="Times New Roman" w:hAnsi="Times New Roman" w:cs="Times New Roman"/>
            <w:color w:val="DA2238"/>
            <w:sz w:val="24"/>
            <w:szCs w:val="24"/>
            <w:u w:val="single"/>
            <w:lang w:eastAsia="ru-RU"/>
          </w:rPr>
          <w:t>.</w:t>
        </w:r>
      </w:hyperlink>
      <w:r w:rsidR="00CA5A39"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  <w:t xml:space="preserve"> </w:t>
      </w:r>
      <w:r w:rsidRPr="005526D6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Курс для школьников 6—9 классов, но он будет полезен и родителям, а также учителям, планирующим рассказывать в школе о безопасном использовании интернета, например, во время Всероссийского урока по безопасности в интернете, или проводить уроки финансовой грамотности. В курсе три раздела. Каждый раздел состоит из конспекта для самостоятельного изучения, видео-урока и теста, помогающего лучше усвоить изученный материал. Мы надеемся, что курс поможет юным пользователям интернета не попасться на удочку </w:t>
      </w:r>
      <w:proofErr w:type="spellStart"/>
      <w:r w:rsidRPr="005526D6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мошенников.</w:t>
      </w:r>
      <w:proofErr w:type="spellEnd"/>
    </w:p>
    <w:p w:rsidR="00760CA9" w:rsidRDefault="00760CA9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hyperlink r:id="rId21" w:tgtFrame="_blank" w:history="1">
        <w:r w:rsidR="00CA5A39" w:rsidRPr="00CA5A39">
          <w:rPr>
            <w:rFonts w:ascii="Times New Roman" w:eastAsia="Times New Roman" w:hAnsi="Times New Roman" w:cs="Times New Roman"/>
            <w:b/>
            <w:color w:val="DA2238"/>
            <w:sz w:val="24"/>
            <w:szCs w:val="24"/>
            <w:u w:val="single"/>
            <w:lang w:eastAsia="ru-RU"/>
          </w:rPr>
          <w:t>ЕДИННЫЙ УРОК.</w:t>
        </w:r>
      </w:hyperlink>
      <w:r w:rsidR="00CA5A39" w:rsidRPr="00CA5A39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 </w:t>
      </w:r>
      <w:r w:rsidRPr="005526D6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Сетевая конференция по формированию детского информационного пространства «</w:t>
      </w:r>
      <w:proofErr w:type="spellStart"/>
      <w:r w:rsidRPr="005526D6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Сетевичок</w:t>
      </w:r>
      <w:proofErr w:type="spellEnd"/>
      <w:r w:rsidRPr="005526D6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»</w:t>
      </w:r>
    </w:p>
    <w:p w:rsidR="00760CA9" w:rsidRDefault="00760CA9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hyperlink r:id="rId22" w:tgtFrame="_blank" w:history="1">
        <w:r w:rsidRPr="00760CA9">
          <w:rPr>
            <w:rFonts w:ascii="Times New Roman" w:eastAsia="Times New Roman" w:hAnsi="Times New Roman" w:cs="Times New Roman"/>
            <w:b/>
            <w:color w:val="DA2238"/>
            <w:sz w:val="28"/>
            <w:szCs w:val="28"/>
            <w:u w:val="single"/>
            <w:lang w:eastAsia="ru-RU"/>
          </w:rPr>
          <w:t>Л</w:t>
        </w:r>
        <w:r w:rsidR="00CA5A39" w:rsidRPr="00CA5A39">
          <w:rPr>
            <w:rFonts w:ascii="Times New Roman" w:eastAsia="Times New Roman" w:hAnsi="Times New Roman" w:cs="Times New Roman"/>
            <w:b/>
            <w:color w:val="DA2238"/>
            <w:sz w:val="24"/>
            <w:szCs w:val="24"/>
            <w:u w:val="single"/>
            <w:lang w:eastAsia="ru-RU"/>
          </w:rPr>
          <w:t>ИГА БЕЗОПАСНОГО ИНТЕРНЕТА</w:t>
        </w:r>
      </w:hyperlink>
      <w:r w:rsidRPr="005526D6"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  <w:t>:</w:t>
      </w:r>
      <w:r w:rsidRPr="005526D6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уроки безопасного Интернета. Здесь вы найдёте разнообразные материалы к урокам безопасного Интернета.</w:t>
      </w:r>
    </w:p>
    <w:p w:rsidR="00760CA9" w:rsidRDefault="00760CA9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5526D6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На сайте </w:t>
      </w:r>
      <w:hyperlink r:id="rId23" w:tgtFrame="_blank" w:history="1">
        <w:r w:rsidRPr="00316BD2">
          <w:rPr>
            <w:rFonts w:ascii="Times New Roman" w:eastAsia="Times New Roman" w:hAnsi="Times New Roman" w:cs="Times New Roman"/>
            <w:color w:val="DA2238"/>
            <w:sz w:val="28"/>
            <w:szCs w:val="28"/>
            <w:u w:val="single"/>
            <w:lang w:eastAsia="ru-RU"/>
          </w:rPr>
          <w:t>«Центр безопасного интернета в России»</w:t>
        </w:r>
      </w:hyperlink>
      <w:r w:rsidRPr="005526D6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 полезная информация для детей, подростков и взрослых.</w:t>
      </w:r>
    </w:p>
    <w:p w:rsidR="00760CA9" w:rsidRDefault="00760CA9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proofErr w:type="spellStart"/>
      <w:r w:rsidRPr="005526D6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Интернет-мошенничество.</w:t>
      </w:r>
      <w:hyperlink r:id="rId24" w:tgtFrame="_blank" w:history="1">
        <w:r w:rsidRPr="00316BD2">
          <w:rPr>
            <w:rFonts w:ascii="Times New Roman" w:eastAsia="Times New Roman" w:hAnsi="Times New Roman" w:cs="Times New Roman"/>
            <w:color w:val="DA2238"/>
            <w:sz w:val="28"/>
            <w:szCs w:val="28"/>
            <w:u w:val="single"/>
            <w:lang w:eastAsia="ru-RU"/>
          </w:rPr>
          <w:t>Памятка</w:t>
        </w:r>
        <w:proofErr w:type="spellEnd"/>
        <w:r w:rsidRPr="00316BD2">
          <w:rPr>
            <w:rFonts w:ascii="Times New Roman" w:eastAsia="Times New Roman" w:hAnsi="Times New Roman" w:cs="Times New Roman"/>
            <w:color w:val="DA2238"/>
            <w:sz w:val="28"/>
            <w:szCs w:val="28"/>
            <w:u w:val="single"/>
            <w:lang w:eastAsia="ru-RU"/>
          </w:rPr>
          <w:t xml:space="preserve"> МВД для граждан.</w:t>
        </w:r>
      </w:hyperlink>
    </w:p>
    <w:p w:rsidR="00760CA9" w:rsidRDefault="00760CA9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hyperlink r:id="rId25" w:tgtFrame="_blank" w:history="1">
        <w:r w:rsidRPr="00316BD2">
          <w:rPr>
            <w:rFonts w:ascii="Times New Roman" w:eastAsia="Times New Roman" w:hAnsi="Times New Roman" w:cs="Times New Roman"/>
            <w:color w:val="DA2238"/>
            <w:sz w:val="28"/>
            <w:szCs w:val="28"/>
            <w:u w:val="single"/>
            <w:lang w:eastAsia="ru-RU"/>
          </w:rPr>
          <w:t xml:space="preserve">Линия помощи «Дети </w:t>
        </w:r>
        <w:proofErr w:type="spellStart"/>
        <w:r w:rsidRPr="00316BD2">
          <w:rPr>
            <w:rFonts w:ascii="Times New Roman" w:eastAsia="Times New Roman" w:hAnsi="Times New Roman" w:cs="Times New Roman"/>
            <w:color w:val="DA2238"/>
            <w:sz w:val="28"/>
            <w:szCs w:val="28"/>
            <w:u w:val="single"/>
            <w:lang w:eastAsia="ru-RU"/>
          </w:rPr>
          <w:t>онлайн</w:t>
        </w:r>
        <w:proofErr w:type="spellEnd"/>
        <w:r w:rsidRPr="00316BD2">
          <w:rPr>
            <w:rFonts w:ascii="Times New Roman" w:eastAsia="Times New Roman" w:hAnsi="Times New Roman" w:cs="Times New Roman"/>
            <w:color w:val="DA2238"/>
            <w:sz w:val="28"/>
            <w:szCs w:val="28"/>
            <w:u w:val="single"/>
            <w:lang w:eastAsia="ru-RU"/>
          </w:rPr>
          <w:t>»</w:t>
        </w:r>
      </w:hyperlink>
      <w:r w:rsidRPr="005526D6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 — бесплатная всероссийская служба телефонного и </w:t>
      </w:r>
      <w:proofErr w:type="spellStart"/>
      <w:r w:rsidRPr="005526D6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онлайн</w:t>
      </w:r>
      <w:proofErr w:type="spellEnd"/>
      <w:r w:rsidRPr="005526D6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консультирования для детей и взрослых по проблемам безопасного использования интернета и мобильной связи.</w:t>
      </w:r>
    </w:p>
    <w:p w:rsidR="00760CA9" w:rsidRPr="00760CA9" w:rsidRDefault="00760CA9" w:rsidP="00183363">
      <w:pPr>
        <w:numPr>
          <w:ilvl w:val="0"/>
          <w:numId w:val="1"/>
        </w:numPr>
        <w:spacing w:after="0" w:line="240" w:lineRule="auto"/>
        <w:ind w:left="0" w:firstLine="340"/>
        <w:jc w:val="both"/>
        <w:textAlignment w:val="baseline"/>
        <w:rPr>
          <w:rFonts w:ascii="Times New Roman" w:eastAsia="Times New Roman" w:hAnsi="Times New Roman" w:cs="Times New Roman"/>
          <w:b/>
          <w:color w:val="2D2F32"/>
          <w:sz w:val="24"/>
          <w:szCs w:val="24"/>
          <w:lang w:eastAsia="ru-RU"/>
        </w:rPr>
      </w:pPr>
      <w:r w:rsidRPr="005526D6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</w:t>
      </w:r>
      <w:hyperlink r:id="rId26" w:tgtFrame="_blank" w:history="1">
        <w:r w:rsidRPr="00760CA9">
          <w:rPr>
            <w:rFonts w:ascii="Times New Roman" w:eastAsia="Times New Roman" w:hAnsi="Times New Roman" w:cs="Times New Roman"/>
            <w:b/>
            <w:color w:val="DA2238"/>
            <w:sz w:val="24"/>
            <w:szCs w:val="24"/>
            <w:u w:val="single"/>
            <w:lang w:eastAsia="ru-RU"/>
          </w:rPr>
          <w:t>ГОРЯЧАЯ ЛИНИЯ ФОНДА ДРУЖЕСТВЕННЫЙ РУНЕТ</w:t>
        </w:r>
      </w:hyperlink>
      <w:r w:rsidRPr="00760CA9">
        <w:rPr>
          <w:rFonts w:ascii="Times New Roman" w:eastAsia="Times New Roman" w:hAnsi="Times New Roman" w:cs="Times New Roman"/>
          <w:b/>
          <w:color w:val="2D2F32"/>
          <w:sz w:val="24"/>
          <w:szCs w:val="24"/>
          <w:lang w:eastAsia="ru-RU"/>
        </w:rPr>
        <w:t>.</w:t>
      </w:r>
    </w:p>
    <w:p w:rsidR="00760CA9" w:rsidRPr="00760CA9" w:rsidRDefault="00760CA9" w:rsidP="00760CA9">
      <w:pPr>
        <w:spacing w:after="0" w:line="240" w:lineRule="auto"/>
        <w:ind w:left="340"/>
        <w:jc w:val="both"/>
        <w:textAlignment w:val="baseline"/>
        <w:rPr>
          <w:rFonts w:ascii="Times New Roman" w:eastAsia="Times New Roman" w:hAnsi="Times New Roman" w:cs="Times New Roman"/>
          <w:b/>
          <w:color w:val="2D2F32"/>
          <w:sz w:val="24"/>
          <w:szCs w:val="24"/>
          <w:lang w:eastAsia="ru-RU"/>
        </w:rPr>
      </w:pPr>
      <w:hyperlink r:id="rId27" w:tgtFrame="_blank" w:history="1">
        <w:r w:rsidRPr="00760CA9">
          <w:rPr>
            <w:rFonts w:ascii="Times New Roman" w:eastAsia="Times New Roman" w:hAnsi="Times New Roman" w:cs="Times New Roman"/>
            <w:b/>
            <w:color w:val="DA2238"/>
            <w:sz w:val="24"/>
            <w:szCs w:val="24"/>
            <w:u w:val="single"/>
            <w:lang w:eastAsia="ru-RU"/>
          </w:rPr>
          <w:t>ФЕДЕРАЛЬНАЯ ПРОГРАММА БЕЗОПАСНОГО ДЕТСКОГО ИНТЕРНЕТА ГОГУЛЬ</w:t>
        </w:r>
      </w:hyperlink>
      <w:r w:rsidRPr="00760CA9">
        <w:rPr>
          <w:rFonts w:ascii="Times New Roman" w:eastAsia="Times New Roman" w:hAnsi="Times New Roman" w:cs="Times New Roman"/>
          <w:b/>
          <w:color w:val="2D2F32"/>
          <w:sz w:val="24"/>
          <w:szCs w:val="24"/>
          <w:lang w:eastAsia="ru-RU"/>
        </w:rPr>
        <w:t>.</w:t>
      </w:r>
    </w:p>
    <w:p w:rsidR="00760CA9" w:rsidRPr="00760CA9" w:rsidRDefault="00760CA9" w:rsidP="00760CA9">
      <w:pPr>
        <w:spacing w:after="0" w:line="240" w:lineRule="auto"/>
        <w:ind w:left="340"/>
        <w:jc w:val="both"/>
        <w:textAlignment w:val="baseline"/>
        <w:rPr>
          <w:rFonts w:ascii="Times New Roman" w:eastAsia="Times New Roman" w:hAnsi="Times New Roman" w:cs="Times New Roman"/>
          <w:b/>
          <w:color w:val="2D2F32"/>
          <w:sz w:val="24"/>
          <w:szCs w:val="24"/>
          <w:lang w:eastAsia="ru-RU"/>
        </w:rPr>
      </w:pPr>
      <w:hyperlink r:id="rId28" w:tgtFrame="_blank" w:history="1">
        <w:r w:rsidRPr="00760CA9">
          <w:rPr>
            <w:rFonts w:ascii="Times New Roman" w:eastAsia="Times New Roman" w:hAnsi="Times New Roman" w:cs="Times New Roman"/>
            <w:b/>
            <w:color w:val="DA2238"/>
            <w:sz w:val="24"/>
            <w:szCs w:val="24"/>
            <w:u w:val="single"/>
            <w:lang w:eastAsia="ru-RU"/>
          </w:rPr>
          <w:t>ИНТЕРНЕТ И ДЕТИ. СОВЕТЫ ПО БЕЗОПАСНОСТИ ОТ ЛАБОРАТОРИИ КАСПЕРСКОГО</w:t>
        </w:r>
      </w:hyperlink>
    </w:p>
    <w:p w:rsidR="00760CA9" w:rsidRPr="005112CD" w:rsidRDefault="00760CA9" w:rsidP="00760CA9">
      <w:pPr>
        <w:spacing w:after="0" w:line="240" w:lineRule="auto"/>
        <w:ind w:left="340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hyperlink r:id="rId29" w:tgtFrame="_blank" w:history="1">
        <w:r w:rsidRPr="00760CA9">
          <w:rPr>
            <w:rFonts w:ascii="Times New Roman" w:eastAsia="Times New Roman" w:hAnsi="Times New Roman" w:cs="Times New Roman"/>
            <w:b/>
            <w:color w:val="DA2238"/>
            <w:sz w:val="24"/>
            <w:szCs w:val="24"/>
            <w:u w:val="single"/>
            <w:lang w:eastAsia="ru-RU"/>
          </w:rPr>
          <w:t>ПРАВИЛА БЕЗОПАСНОЙ РАБОТЫ В ИНТЕРНЕТЕ ОТ КОМПАНИИ MICROSOFT</w:t>
        </w:r>
      </w:hyperlink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.</w:t>
      </w:r>
    </w:p>
    <w:sectPr w:rsidR="00760CA9" w:rsidRPr="005112CD" w:rsidSect="005E4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2586B"/>
    <w:multiLevelType w:val="multilevel"/>
    <w:tmpl w:val="90A6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oNotDisplayPageBoundaries/>
  <w:proofState w:spelling="clean" w:grammar="clean"/>
  <w:defaultTabStop w:val="708"/>
  <w:characterSpacingControl w:val="doNotCompress"/>
  <w:compat/>
  <w:rsids>
    <w:rsidRoot w:val="007D4134"/>
    <w:rsid w:val="00183363"/>
    <w:rsid w:val="0023555A"/>
    <w:rsid w:val="005E41CD"/>
    <w:rsid w:val="00760CA9"/>
    <w:rsid w:val="007C3461"/>
    <w:rsid w:val="007D4134"/>
    <w:rsid w:val="00813DB1"/>
    <w:rsid w:val="00C17F12"/>
    <w:rsid w:val="00CA5A39"/>
    <w:rsid w:val="00CC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ds.kaspersky.ru/category/articles/" TargetMode="External"/><Relationship Id="rId13" Type="http://schemas.openxmlformats.org/officeDocument/2006/relationships/hyperlink" Target="https://www.smeshariki.ru/" TargetMode="External"/><Relationship Id="rId18" Type="http://schemas.openxmlformats.org/officeDocument/2006/relationships/hyperlink" Target="https://murzilka.org/" TargetMode="External"/><Relationship Id="rId26" Type="http://schemas.openxmlformats.org/officeDocument/2006/relationships/hyperlink" Target="http://www.friendlyrune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xn--d1abkefqip0a2f.xn--p1ai/" TargetMode="External"/><Relationship Id="rId7" Type="http://schemas.openxmlformats.org/officeDocument/2006/relationships/hyperlink" Target="http://detionline.org/" TargetMode="External"/><Relationship Id="rId12" Type="http://schemas.openxmlformats.org/officeDocument/2006/relationships/hyperlink" Target="http://newseducation.ru/" TargetMode="External"/><Relationship Id="rId17" Type="http://schemas.openxmlformats.org/officeDocument/2006/relationships/hyperlink" Target="http://www.membrana.ru/" TargetMode="External"/><Relationship Id="rId25" Type="http://schemas.openxmlformats.org/officeDocument/2006/relationships/hyperlink" Target="http://detionline.com/helpline/about" TargetMode="External"/><Relationship Id="rId2" Type="http://schemas.openxmlformats.org/officeDocument/2006/relationships/styles" Target="styles.xml"/><Relationship Id="rId16" Type="http://schemas.openxmlformats.org/officeDocument/2006/relationships/hyperlink" Target="http://nachalka.info/" TargetMode="External"/><Relationship Id="rId20" Type="http://schemas.openxmlformats.org/officeDocument/2006/relationships/hyperlink" Target="https://stepik.org/course/191/" TargetMode="External"/><Relationship Id="rId29" Type="http://schemas.openxmlformats.org/officeDocument/2006/relationships/hyperlink" Target="https://technet.microsoft.com/ru-ru/library/cc722487.asp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aferunet.ru/" TargetMode="External"/><Relationship Id="rId11" Type="http://schemas.openxmlformats.org/officeDocument/2006/relationships/hyperlink" Target="http://nedopusti.ru/" TargetMode="External"/><Relationship Id="rId24" Type="http://schemas.openxmlformats.org/officeDocument/2006/relationships/hyperlink" Target="https://xn--b1aew.xn--p1ai/document/1910260" TargetMode="External"/><Relationship Id="rId5" Type="http://schemas.openxmlformats.org/officeDocument/2006/relationships/hyperlink" Target="https://www.edu.yar.ru/azbuka/" TargetMode="External"/><Relationship Id="rId15" Type="http://schemas.openxmlformats.org/officeDocument/2006/relationships/hyperlink" Target="http://www.1001skazka.com/" TargetMode="External"/><Relationship Id="rId23" Type="http://schemas.openxmlformats.org/officeDocument/2006/relationships/hyperlink" Target="http://www.saferunet.ru/" TargetMode="External"/><Relationship Id="rId28" Type="http://schemas.openxmlformats.org/officeDocument/2006/relationships/hyperlink" Target="http://www.kaspersky.ru/keeping_children_safe" TargetMode="External"/><Relationship Id="rId10" Type="http://schemas.openxmlformats.org/officeDocument/2006/relationships/hyperlink" Target="https://games.rambler.ru/" TargetMode="External"/><Relationship Id="rId19" Type="http://schemas.openxmlformats.org/officeDocument/2006/relationships/hyperlink" Target="http://www.friendlyrunet.ru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ligainternet.ru/encyclopedia-of-security/parents-and-teachers/parents-and-teachers-detail.php?ID=3652" TargetMode="External"/><Relationship Id="rId14" Type="http://schemas.openxmlformats.org/officeDocument/2006/relationships/hyperlink" Target="https://solnet.ee/" TargetMode="External"/><Relationship Id="rId22" Type="http://schemas.openxmlformats.org/officeDocument/2006/relationships/hyperlink" Target="http://www.ligainternet.ru/encyclopedia-of-security/parents-and-teachers/parents-and-teachers-detail.php?ID=3652" TargetMode="External"/><Relationship Id="rId27" Type="http://schemas.openxmlformats.org/officeDocument/2006/relationships/hyperlink" Target="http://gogul.tv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892</Words>
  <Characters>5090</Characters>
  <Application>Microsoft Office Word</Application>
  <DocSecurity>0</DocSecurity>
  <Lines>42</Lines>
  <Paragraphs>11</Paragraphs>
  <ScaleCrop>false</ScaleCrop>
  <Company>Microsoft</Company>
  <LinksUpToDate>false</LinksUpToDate>
  <CharactersWithSpaces>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</cp:revision>
  <dcterms:created xsi:type="dcterms:W3CDTF">2021-03-16T04:36:00Z</dcterms:created>
  <dcterms:modified xsi:type="dcterms:W3CDTF">2021-03-16T04:50:00Z</dcterms:modified>
</cp:coreProperties>
</file>